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АВТОНОМНЫЙ ОКРУГ - ЮГРА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ТЮМЕНСКАЯ ОБЛАСТЬ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МУНИЦИПАЛЬНЫЙ РАЙОН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СЕЛЬСКОЕ ПОСЕЛЕНИЕ ВЫКАТНОЙ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СОВЕТ ДЕПУТАТОВ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977" w:rsidRPr="00FE31F3" w:rsidRDefault="00030977" w:rsidP="00E82EB1">
      <w:pPr>
        <w:tabs>
          <w:tab w:val="center" w:pos="4535"/>
          <w:tab w:val="left" w:pos="5712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РЕШЕНИЕ</w:t>
      </w:r>
    </w:p>
    <w:p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30977" w:rsidRDefault="00706907" w:rsidP="00030977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Hlk17967316"/>
      <w:r>
        <w:rPr>
          <w:rFonts w:ascii="Times New Roman" w:hAnsi="Times New Roman"/>
          <w:sz w:val="28"/>
          <w:szCs w:val="28"/>
        </w:rPr>
        <w:t>от 0</w:t>
      </w:r>
      <w:r w:rsidR="009F1EB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.0</w:t>
      </w:r>
      <w:r w:rsidR="009F1EB6">
        <w:rPr>
          <w:rFonts w:ascii="Times New Roman" w:hAnsi="Times New Roman"/>
          <w:sz w:val="28"/>
          <w:szCs w:val="28"/>
        </w:rPr>
        <w:t>9</w:t>
      </w:r>
      <w:r w:rsidR="008F68AE">
        <w:rPr>
          <w:rFonts w:ascii="Times New Roman" w:hAnsi="Times New Roman"/>
          <w:sz w:val="28"/>
          <w:szCs w:val="28"/>
        </w:rPr>
        <w:t>.202</w:t>
      </w:r>
      <w:r w:rsidR="005348C4">
        <w:rPr>
          <w:rFonts w:ascii="Times New Roman" w:hAnsi="Times New Roman"/>
          <w:sz w:val="28"/>
          <w:szCs w:val="28"/>
        </w:rPr>
        <w:t>6</w:t>
      </w:r>
      <w:r w:rsidR="0003097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 w:rsidR="009F1EB6">
        <w:rPr>
          <w:rFonts w:ascii="Times New Roman" w:hAnsi="Times New Roman"/>
          <w:sz w:val="28"/>
          <w:szCs w:val="28"/>
        </w:rPr>
        <w:t xml:space="preserve">              </w:t>
      </w:r>
      <w:r w:rsidR="00030977">
        <w:rPr>
          <w:rFonts w:ascii="Times New Roman" w:hAnsi="Times New Roman"/>
          <w:sz w:val="28"/>
          <w:szCs w:val="28"/>
        </w:rPr>
        <w:t xml:space="preserve">№ </w:t>
      </w:r>
      <w:r w:rsidR="009F1EB6">
        <w:rPr>
          <w:rFonts w:ascii="Times New Roman" w:hAnsi="Times New Roman"/>
          <w:sz w:val="28"/>
          <w:szCs w:val="28"/>
        </w:rPr>
        <w:t>163</w:t>
      </w:r>
    </w:p>
    <w:p w:rsidR="00030977" w:rsidRDefault="00030977" w:rsidP="00030977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п. Выкатной</w:t>
      </w:r>
    </w:p>
    <w:p w:rsidR="00030977" w:rsidRDefault="00030977" w:rsidP="00030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977" w:rsidRDefault="00030977" w:rsidP="00E408C9">
      <w:pPr>
        <w:autoSpaceDE w:val="0"/>
        <w:autoSpaceDN w:val="0"/>
        <w:adjustRightInd w:val="0"/>
        <w:spacing w:after="0" w:line="240" w:lineRule="auto"/>
        <w:ind w:right="48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bookmarkEnd w:id="0"/>
      <w:r w:rsidR="00E408C9">
        <w:rPr>
          <w:rFonts w:ascii="Times New Roman" w:hAnsi="Times New Roman"/>
          <w:sz w:val="28"/>
          <w:szCs w:val="28"/>
        </w:rPr>
        <w:t xml:space="preserve">б </w:t>
      </w:r>
      <w:r w:rsidR="00E408C9" w:rsidRPr="00E408C9">
        <w:rPr>
          <w:rFonts w:ascii="Times New Roman" w:hAnsi="Times New Roman"/>
          <w:sz w:val="28"/>
          <w:szCs w:val="28"/>
        </w:rPr>
        <w:t>утверждении Порядка назначения и проведения опроса граждан на территории</w:t>
      </w:r>
      <w:r w:rsidR="00E408C9">
        <w:rPr>
          <w:rFonts w:ascii="Times New Roman" w:hAnsi="Times New Roman"/>
          <w:sz w:val="28"/>
          <w:szCs w:val="28"/>
        </w:rPr>
        <w:t xml:space="preserve"> сельского поселения Выкатной</w:t>
      </w:r>
    </w:p>
    <w:p w:rsidR="00030977" w:rsidRDefault="00030977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977" w:rsidRDefault="00030977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5A81" w:rsidRPr="00675A81" w:rsidRDefault="00E408C9" w:rsidP="00E408C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408C9">
        <w:rPr>
          <w:rFonts w:ascii="Times New Roman" w:hAnsi="Times New Roman"/>
          <w:sz w:val="28"/>
          <w:szCs w:val="28"/>
        </w:rPr>
        <w:t>Руководствуясь статьей 46 Федерального закона от 20</w:t>
      </w:r>
      <w:r>
        <w:rPr>
          <w:rFonts w:ascii="Times New Roman" w:hAnsi="Times New Roman"/>
          <w:sz w:val="28"/>
          <w:szCs w:val="28"/>
        </w:rPr>
        <w:t>.03.</w:t>
      </w:r>
      <w:r w:rsidRPr="00E408C9">
        <w:rPr>
          <w:rFonts w:ascii="Times New Roman" w:hAnsi="Times New Roman"/>
          <w:sz w:val="28"/>
          <w:szCs w:val="28"/>
        </w:rPr>
        <w:t>2025 № 33-ФЗ «Об общих принципах организации местного самоуправления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08C9">
        <w:rPr>
          <w:rFonts w:ascii="Times New Roman" w:hAnsi="Times New Roman"/>
          <w:sz w:val="28"/>
          <w:szCs w:val="28"/>
        </w:rPr>
        <w:t>в единой системе публичной власти», Законом Ханты-Мансийского автономного округа</w:t>
      </w:r>
      <w:r w:rsidR="00011DFA">
        <w:rPr>
          <w:rFonts w:ascii="Times New Roman" w:hAnsi="Times New Roman"/>
          <w:sz w:val="28"/>
          <w:szCs w:val="28"/>
        </w:rPr>
        <w:t xml:space="preserve"> </w:t>
      </w:r>
      <w:r w:rsidR="00011DFA" w:rsidRPr="00011DFA">
        <w:rPr>
          <w:rFonts w:ascii="Times New Roman" w:hAnsi="Times New Roman"/>
          <w:sz w:val="28"/>
          <w:szCs w:val="28"/>
        </w:rPr>
        <w:t>–</w:t>
      </w:r>
      <w:r w:rsidR="00011DFA">
        <w:rPr>
          <w:rFonts w:ascii="Times New Roman" w:hAnsi="Times New Roman"/>
          <w:sz w:val="28"/>
          <w:szCs w:val="28"/>
        </w:rPr>
        <w:t xml:space="preserve"> </w:t>
      </w:r>
      <w:r w:rsidRPr="00E408C9">
        <w:rPr>
          <w:rFonts w:ascii="Times New Roman" w:hAnsi="Times New Roman"/>
          <w:sz w:val="28"/>
          <w:szCs w:val="28"/>
        </w:rPr>
        <w:t>Югры от 27</w:t>
      </w:r>
      <w:r>
        <w:rPr>
          <w:rFonts w:ascii="Times New Roman" w:hAnsi="Times New Roman"/>
          <w:sz w:val="28"/>
          <w:szCs w:val="28"/>
        </w:rPr>
        <w:t>.04.</w:t>
      </w:r>
      <w:r w:rsidRPr="00E408C9">
        <w:rPr>
          <w:rFonts w:ascii="Times New Roman" w:hAnsi="Times New Roman"/>
          <w:sz w:val="28"/>
          <w:szCs w:val="28"/>
        </w:rPr>
        <w:t>2016 № 37-оз «Об отдельных вопросах назначения и проведения опроса граждан в муниципальных образованиях Ханты-Мансийского автономного округа</w:t>
      </w:r>
      <w:r w:rsidR="00011DFA">
        <w:rPr>
          <w:rFonts w:ascii="Times New Roman" w:hAnsi="Times New Roman"/>
          <w:sz w:val="28"/>
          <w:szCs w:val="28"/>
        </w:rPr>
        <w:t xml:space="preserve"> </w:t>
      </w:r>
      <w:r w:rsidR="00011DFA" w:rsidRPr="00011DFA">
        <w:rPr>
          <w:rFonts w:ascii="Times New Roman" w:hAnsi="Times New Roman"/>
          <w:sz w:val="28"/>
          <w:szCs w:val="28"/>
        </w:rPr>
        <w:t>–</w:t>
      </w:r>
      <w:r w:rsidR="00011DFA">
        <w:rPr>
          <w:rFonts w:ascii="Times New Roman" w:hAnsi="Times New Roman"/>
          <w:sz w:val="28"/>
          <w:szCs w:val="28"/>
        </w:rPr>
        <w:t xml:space="preserve"> </w:t>
      </w:r>
      <w:r w:rsidRPr="00E408C9">
        <w:rPr>
          <w:rFonts w:ascii="Times New Roman" w:hAnsi="Times New Roman"/>
          <w:sz w:val="28"/>
          <w:szCs w:val="28"/>
        </w:rPr>
        <w:t xml:space="preserve">Югры», статьей </w:t>
      </w:r>
      <w:r>
        <w:rPr>
          <w:rFonts w:ascii="Times New Roman" w:hAnsi="Times New Roman"/>
          <w:sz w:val="28"/>
          <w:szCs w:val="28"/>
        </w:rPr>
        <w:t>13</w:t>
      </w:r>
      <w:r w:rsidRPr="00E408C9">
        <w:rPr>
          <w:rFonts w:ascii="Times New Roman" w:hAnsi="Times New Roman"/>
          <w:sz w:val="28"/>
          <w:szCs w:val="28"/>
        </w:rPr>
        <w:t xml:space="preserve"> Устава сельского поселения Выкатной, в целях обеспечения участия населения в осуществлении местного самоуправления сельского поселения Выкатной</w:t>
      </w:r>
      <w:r w:rsidR="00675A81" w:rsidRPr="00675A81">
        <w:rPr>
          <w:rFonts w:ascii="Times New Roman" w:hAnsi="Times New Roman"/>
          <w:sz w:val="28"/>
          <w:szCs w:val="28"/>
        </w:rPr>
        <w:t>,</w:t>
      </w:r>
    </w:p>
    <w:p w:rsidR="00030977" w:rsidRPr="00BD32EB" w:rsidRDefault="00030977" w:rsidP="00030977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депутатов сельского поселения Выкатной</w:t>
      </w:r>
    </w:p>
    <w:p w:rsidR="00030977" w:rsidRPr="0059253D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РЕШИЛ:</w:t>
      </w:r>
    </w:p>
    <w:p w:rsidR="00030977" w:rsidRDefault="00030977" w:rsidP="00A35E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75A81" w:rsidRDefault="00030977" w:rsidP="00E408C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</w:t>
      </w:r>
      <w:r w:rsidR="00E408C9">
        <w:rPr>
          <w:rFonts w:ascii="Times New Roman" w:hAnsi="Times New Roman"/>
          <w:bCs/>
          <w:sz w:val="28"/>
          <w:szCs w:val="28"/>
        </w:rPr>
        <w:t xml:space="preserve"> </w:t>
      </w:r>
      <w:r w:rsidR="00E408C9" w:rsidRPr="00E408C9">
        <w:rPr>
          <w:rFonts w:ascii="Times New Roman" w:hAnsi="Times New Roman"/>
          <w:bCs/>
          <w:sz w:val="28"/>
          <w:szCs w:val="28"/>
        </w:rPr>
        <w:t>Утвердить прилагаемый Порядок назначения и проведения опроса граждан на территории сельского поселения Выкатной.</w:t>
      </w:r>
    </w:p>
    <w:p w:rsidR="00294C63" w:rsidRDefault="00294C63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FE0307" w:rsidRDefault="00FE0307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2. </w:t>
      </w:r>
      <w:r w:rsidRPr="00FE0307">
        <w:rPr>
          <w:rFonts w:ascii="Times New Roman" w:eastAsia="Calibri" w:hAnsi="Times New Roman"/>
          <w:sz w:val="28"/>
          <w:szCs w:val="28"/>
          <w:lang w:eastAsia="en-US"/>
        </w:rPr>
        <w:t>Признать утратившими силу решения Совета депутатов сельского поселения Выкатной:</w:t>
      </w:r>
    </w:p>
    <w:p w:rsidR="00FE0307" w:rsidRDefault="00FE0307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от 26.02.2021 № 82 «</w:t>
      </w:r>
      <w:r w:rsidRPr="00FE0307">
        <w:rPr>
          <w:rFonts w:ascii="Times New Roman" w:eastAsia="Calibri" w:hAnsi="Times New Roman"/>
          <w:sz w:val="28"/>
          <w:szCs w:val="28"/>
          <w:lang w:eastAsia="en-US"/>
        </w:rPr>
        <w:t>Об утверждении Положения о Порядке назначения и проведения опроса граждан на территории муниципального образования сельское поселение Выкатной Ханты-Мансийского муниципального района</w:t>
      </w:r>
      <w:r>
        <w:rPr>
          <w:rFonts w:ascii="Times New Roman" w:eastAsia="Calibri" w:hAnsi="Times New Roman"/>
          <w:sz w:val="28"/>
          <w:szCs w:val="28"/>
          <w:lang w:eastAsia="en-US"/>
        </w:rPr>
        <w:t>»;</w:t>
      </w:r>
    </w:p>
    <w:p w:rsidR="00FE0307" w:rsidRDefault="00FE0307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от 14.05.2021 № 90 «</w:t>
      </w:r>
      <w:r w:rsidRPr="00FE0307">
        <w:rPr>
          <w:rFonts w:ascii="Times New Roman" w:eastAsia="Calibri" w:hAnsi="Times New Roman"/>
          <w:sz w:val="28"/>
          <w:szCs w:val="28"/>
          <w:lang w:eastAsia="en-US"/>
        </w:rPr>
        <w:t xml:space="preserve">О внесении изменений в решение Совета депутатов сельского поселения Выкатной от 26.02.2021 </w:t>
      </w:r>
      <w:r>
        <w:rPr>
          <w:rFonts w:ascii="Times New Roman" w:eastAsia="Calibri" w:hAnsi="Times New Roman"/>
          <w:sz w:val="28"/>
          <w:szCs w:val="28"/>
          <w:lang w:eastAsia="en-US"/>
        </w:rPr>
        <w:t>№</w:t>
      </w:r>
      <w:r w:rsidRPr="00FE0307">
        <w:rPr>
          <w:rFonts w:ascii="Times New Roman" w:eastAsia="Calibri" w:hAnsi="Times New Roman"/>
          <w:sz w:val="28"/>
          <w:szCs w:val="28"/>
          <w:lang w:eastAsia="en-US"/>
        </w:rPr>
        <w:t xml:space="preserve"> 82 </w:t>
      </w:r>
      <w:r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FE0307">
        <w:rPr>
          <w:rFonts w:ascii="Times New Roman" w:eastAsia="Calibri" w:hAnsi="Times New Roman"/>
          <w:sz w:val="28"/>
          <w:szCs w:val="28"/>
          <w:lang w:eastAsia="en-US"/>
        </w:rPr>
        <w:t>Об утверждении Положения о Порядке назначения и проведения опроса граждан на территории муниципального образования сельское поселение Выкатной Ханты-Мансийского муниципального района</w:t>
      </w:r>
      <w:r>
        <w:rPr>
          <w:rFonts w:ascii="Times New Roman" w:eastAsia="Calibri" w:hAnsi="Times New Roman"/>
          <w:sz w:val="28"/>
          <w:szCs w:val="28"/>
          <w:lang w:eastAsia="en-US"/>
        </w:rPr>
        <w:t>»»;</w:t>
      </w:r>
    </w:p>
    <w:p w:rsidR="00FE0307" w:rsidRDefault="00FE0307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от 23.09.2021 № 102 </w:t>
      </w:r>
      <w:r w:rsidRPr="00FE0307">
        <w:rPr>
          <w:rFonts w:ascii="Times New Roman" w:eastAsia="Calibri" w:hAnsi="Times New Roman"/>
          <w:sz w:val="28"/>
          <w:szCs w:val="28"/>
          <w:lang w:eastAsia="en-US"/>
        </w:rPr>
        <w:t>«О внесении изменений в решение Совета депутатов сельского поселения Выкатной от 26.02.2021 № 82 «Об утверждении Положения о Порядке назначения и проведения опроса граждан на территории муниципального образования сельское поселение Выкатной Ханты-Мансийского муниципального района»»</w:t>
      </w:r>
      <w:r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FE0307" w:rsidRDefault="00FE0307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от 25.07.2025 № 103 </w:t>
      </w:r>
      <w:r w:rsidRPr="00FE0307">
        <w:rPr>
          <w:rFonts w:ascii="Times New Roman" w:eastAsia="Calibri" w:hAnsi="Times New Roman"/>
          <w:sz w:val="28"/>
          <w:szCs w:val="28"/>
          <w:lang w:eastAsia="en-US"/>
        </w:rPr>
        <w:t>«О внесении изменений в решение Совета депутатов сельского поселения Выкатной от 26.02.2021 № 82 «Об утверждении Положения о Порядке назначения и проведения опроса граждан на территории муниципального образования сельское поселение Выкатной Ханты-Мансийского муниципального района»»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FE0307" w:rsidRDefault="00FE0307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30977" w:rsidRPr="001518E6" w:rsidRDefault="00FE0307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</w:t>
      </w:r>
      <w:r w:rsidR="00030977" w:rsidRPr="001518E6">
        <w:rPr>
          <w:rFonts w:ascii="Times New Roman" w:eastAsia="Calibri" w:hAnsi="Times New Roman"/>
          <w:sz w:val="28"/>
          <w:szCs w:val="28"/>
          <w:lang w:eastAsia="en-US"/>
        </w:rPr>
        <w:t>. Настоящее решение вступает в силу после его официального опубликования (обнародования).</w:t>
      </w:r>
      <w:bookmarkStart w:id="1" w:name="Par25"/>
      <w:bookmarkEnd w:id="1"/>
    </w:p>
    <w:p w:rsidR="00030977" w:rsidRDefault="00030977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FE0307" w:rsidRDefault="00FE0307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E408C9" w:rsidRDefault="00E408C9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30977" w:rsidRPr="00C368E8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t>Председатель Совета депутатов</w:t>
      </w: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t xml:space="preserve">сельского поселения Выкатной        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    </w:t>
      </w:r>
      <w:r w:rsidRPr="00C368E8">
        <w:rPr>
          <w:rFonts w:ascii="Times New Roman" w:hAnsi="Times New Roman"/>
          <w:sz w:val="28"/>
          <w:szCs w:val="28"/>
          <w:lang w:eastAsia="zh-CN"/>
        </w:rPr>
        <w:t>Н.Г. Щепёткин</w:t>
      </w: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FE0307" w:rsidRDefault="00FE030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030977" w:rsidRPr="00182700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700">
        <w:rPr>
          <w:rFonts w:ascii="Times New Roman" w:hAnsi="Times New Roman"/>
          <w:sz w:val="28"/>
          <w:szCs w:val="28"/>
        </w:rPr>
        <w:t>Глава сельского</w:t>
      </w: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700">
        <w:rPr>
          <w:rFonts w:ascii="Times New Roman" w:hAnsi="Times New Roman"/>
          <w:sz w:val="28"/>
          <w:szCs w:val="28"/>
        </w:rPr>
        <w:t xml:space="preserve">поселения Выкатной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182700">
        <w:rPr>
          <w:rFonts w:ascii="Times New Roman" w:hAnsi="Times New Roman"/>
          <w:sz w:val="28"/>
          <w:szCs w:val="28"/>
        </w:rPr>
        <w:t>Н.Г. Щепёткин</w:t>
      </w:r>
    </w:p>
    <w:p w:rsidR="00CC2A0B" w:rsidRDefault="00CC2A0B"/>
    <w:p w:rsidR="00FE0307" w:rsidRDefault="00FE0307"/>
    <w:p w:rsidR="00FE0307" w:rsidRDefault="00FE0307"/>
    <w:p w:rsidR="00FE0307" w:rsidRDefault="00FE0307"/>
    <w:p w:rsidR="00FE0307" w:rsidRDefault="00FE0307"/>
    <w:p w:rsidR="00FE0307" w:rsidRDefault="00FE0307"/>
    <w:p w:rsidR="00FE0307" w:rsidRDefault="00FE0307"/>
    <w:p w:rsidR="00FE0307" w:rsidRDefault="00FE0307"/>
    <w:p w:rsidR="00FE0307" w:rsidRDefault="00FE0307"/>
    <w:p w:rsidR="00FE0307" w:rsidRDefault="00FE0307"/>
    <w:p w:rsidR="00FE0307" w:rsidRDefault="00FE0307"/>
    <w:p w:rsidR="00FE0307" w:rsidRDefault="00FE0307"/>
    <w:p w:rsidR="00FE0307" w:rsidRDefault="00FE0307"/>
    <w:p w:rsidR="00FE0307" w:rsidRDefault="00FE0307"/>
    <w:p w:rsidR="00E408C9" w:rsidRPr="000B70F8" w:rsidRDefault="00E408C9" w:rsidP="00E408C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70F8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E408C9" w:rsidRPr="000B70F8" w:rsidRDefault="00E408C9" w:rsidP="00E408C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70F8">
        <w:rPr>
          <w:rFonts w:ascii="Times New Roman" w:hAnsi="Times New Roman"/>
          <w:sz w:val="24"/>
          <w:szCs w:val="24"/>
        </w:rPr>
        <w:t>к решению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0B70F8">
        <w:rPr>
          <w:rFonts w:ascii="Times New Roman" w:hAnsi="Times New Roman"/>
          <w:sz w:val="24"/>
          <w:szCs w:val="24"/>
        </w:rPr>
        <w:t>Совета депутатов</w:t>
      </w:r>
    </w:p>
    <w:p w:rsidR="00E408C9" w:rsidRPr="000B70F8" w:rsidRDefault="00E408C9" w:rsidP="00E408C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70F8">
        <w:rPr>
          <w:rFonts w:ascii="Times New Roman" w:hAnsi="Times New Roman"/>
          <w:sz w:val="24"/>
          <w:szCs w:val="24"/>
        </w:rPr>
        <w:t>сельского поселен</w:t>
      </w:r>
      <w:bookmarkStart w:id="2" w:name="_GoBack"/>
      <w:bookmarkEnd w:id="2"/>
      <w:r w:rsidRPr="000B70F8">
        <w:rPr>
          <w:rFonts w:ascii="Times New Roman" w:hAnsi="Times New Roman"/>
          <w:sz w:val="24"/>
          <w:szCs w:val="24"/>
        </w:rPr>
        <w:t>ия Выкатной</w:t>
      </w:r>
    </w:p>
    <w:p w:rsidR="00E408C9" w:rsidRDefault="00E408C9" w:rsidP="00E408C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70F8">
        <w:rPr>
          <w:rFonts w:ascii="Times New Roman" w:hAnsi="Times New Roman"/>
          <w:sz w:val="24"/>
          <w:szCs w:val="24"/>
        </w:rPr>
        <w:t>от 0</w:t>
      </w:r>
      <w:r w:rsidR="009F1EB6">
        <w:rPr>
          <w:rFonts w:ascii="Times New Roman" w:hAnsi="Times New Roman"/>
          <w:sz w:val="24"/>
          <w:szCs w:val="24"/>
        </w:rPr>
        <w:t>4</w:t>
      </w:r>
      <w:r w:rsidRPr="000B70F8">
        <w:rPr>
          <w:rFonts w:ascii="Times New Roman" w:hAnsi="Times New Roman"/>
          <w:sz w:val="24"/>
          <w:szCs w:val="24"/>
        </w:rPr>
        <w:t>.0</w:t>
      </w:r>
      <w:r w:rsidR="009F1EB6">
        <w:rPr>
          <w:rFonts w:ascii="Times New Roman" w:hAnsi="Times New Roman"/>
          <w:sz w:val="24"/>
          <w:szCs w:val="24"/>
        </w:rPr>
        <w:t>9</w:t>
      </w:r>
      <w:r w:rsidRPr="000B70F8">
        <w:rPr>
          <w:rFonts w:ascii="Times New Roman" w:hAnsi="Times New Roman"/>
          <w:sz w:val="24"/>
          <w:szCs w:val="24"/>
        </w:rPr>
        <w:t xml:space="preserve">.2026 № </w:t>
      </w:r>
      <w:r w:rsidR="009F1EB6">
        <w:rPr>
          <w:rFonts w:ascii="Times New Roman" w:hAnsi="Times New Roman"/>
          <w:sz w:val="24"/>
          <w:szCs w:val="24"/>
        </w:rPr>
        <w:t>163</w:t>
      </w:r>
    </w:p>
    <w:p w:rsidR="00E408C9" w:rsidRPr="0087540E" w:rsidRDefault="00E408C9" w:rsidP="0087540E">
      <w:pPr>
        <w:spacing w:after="0"/>
        <w:rPr>
          <w:rFonts w:ascii="Times New Roman" w:hAnsi="Times New Roman"/>
          <w:sz w:val="24"/>
          <w:szCs w:val="24"/>
        </w:rPr>
      </w:pPr>
    </w:p>
    <w:p w:rsidR="00E408C9" w:rsidRPr="00E408C9" w:rsidRDefault="00E408C9" w:rsidP="0087540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white"/>
        </w:rPr>
      </w:pPr>
      <w:r w:rsidRPr="00E408C9">
        <w:rPr>
          <w:rFonts w:ascii="Times New Roman" w:hAnsi="Times New Roman"/>
          <w:b/>
          <w:sz w:val="24"/>
          <w:szCs w:val="24"/>
          <w:highlight w:val="white"/>
        </w:rPr>
        <w:t xml:space="preserve">Порядок </w:t>
      </w:r>
    </w:p>
    <w:p w:rsidR="00E408C9" w:rsidRPr="0087540E" w:rsidRDefault="00E408C9" w:rsidP="0087540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white"/>
        </w:rPr>
      </w:pPr>
      <w:r w:rsidRPr="00E408C9">
        <w:rPr>
          <w:rFonts w:ascii="Times New Roman" w:hAnsi="Times New Roman"/>
          <w:b/>
          <w:sz w:val="24"/>
          <w:szCs w:val="24"/>
          <w:highlight w:val="white"/>
        </w:rPr>
        <w:t>назначения и проведения опроса граждан</w:t>
      </w:r>
    </w:p>
    <w:p w:rsidR="00E408C9" w:rsidRPr="00E408C9" w:rsidRDefault="00E408C9" w:rsidP="0087540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white"/>
        </w:rPr>
      </w:pPr>
      <w:r w:rsidRPr="00E408C9">
        <w:rPr>
          <w:rFonts w:ascii="Times New Roman" w:hAnsi="Times New Roman"/>
          <w:b/>
          <w:sz w:val="24"/>
          <w:szCs w:val="24"/>
          <w:highlight w:val="white"/>
        </w:rPr>
        <w:t xml:space="preserve">на территории </w:t>
      </w:r>
      <w:r w:rsidRPr="0087540E">
        <w:rPr>
          <w:rFonts w:ascii="Times New Roman" w:hAnsi="Times New Roman"/>
          <w:b/>
          <w:sz w:val="24"/>
          <w:szCs w:val="24"/>
        </w:rPr>
        <w:t>сельского поселения Выкатной</w:t>
      </w:r>
    </w:p>
    <w:p w:rsidR="00E408C9" w:rsidRPr="00E408C9" w:rsidRDefault="00E408C9" w:rsidP="0087540E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highlight w:val="white"/>
        </w:rPr>
      </w:pPr>
    </w:p>
    <w:p w:rsidR="00E408C9" w:rsidRPr="00E408C9" w:rsidRDefault="00E408C9" w:rsidP="0087540E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b/>
          <w:sz w:val="24"/>
          <w:szCs w:val="24"/>
          <w:highlight w:val="white"/>
          <w:lang w:eastAsia="en-US"/>
        </w:rPr>
        <w:t xml:space="preserve"> 1. Общие положения</w:t>
      </w:r>
    </w:p>
    <w:p w:rsidR="00E408C9" w:rsidRPr="00E408C9" w:rsidRDefault="00E408C9" w:rsidP="0087540E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highlight w:val="white"/>
          <w:lang w:eastAsia="en-US"/>
        </w:rPr>
      </w:pPr>
    </w:p>
    <w:p w:rsidR="00E408C9" w:rsidRPr="00E408C9" w:rsidRDefault="00E408C9" w:rsidP="008754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1. Настоящий Порядок разработан в соответствии со статьей</w:t>
      </w:r>
      <w:r w:rsidRPr="0087540E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 </w:t>
      </w: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46 Федерального закона от 20 марта 2025 года № 33-ФЗ «Об общих принципах организации местного самоуправления в единой системе публичной власти», Законом Ханты-Мансийского автономного</w:t>
      </w:r>
      <w:r w:rsidRPr="0087540E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 </w:t>
      </w: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округа</w:t>
      </w:r>
      <w:r w:rsidR="00011DFA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 </w:t>
      </w:r>
      <w:r w:rsidR="00011DFA" w:rsidRPr="00011DFA"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="00011DFA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Югры от 27 апреля 2016 года № 37-оз «Об отдельных вопросах назначения и проведения опроса граждан в муниципальных образованиях Ханты-Мансийского автономного округа</w:t>
      </w:r>
      <w:r w:rsidR="00011DFA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 </w:t>
      </w:r>
      <w:r w:rsidR="00011DFA" w:rsidRPr="00011DFA"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="00011DFA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Югры» (далее – Закон № 37-оз)</w:t>
      </w:r>
      <w:r w:rsidRPr="00E408C9">
        <w:rPr>
          <w:rFonts w:ascii="Times New Roman" w:hAnsi="Times New Roman"/>
          <w:sz w:val="24"/>
          <w:szCs w:val="24"/>
          <w:highlight w:val="white"/>
        </w:rPr>
        <w:t xml:space="preserve">, статьей </w:t>
      </w:r>
      <w:r w:rsidRPr="0087540E">
        <w:rPr>
          <w:rFonts w:ascii="Times New Roman" w:hAnsi="Times New Roman"/>
          <w:sz w:val="24"/>
          <w:szCs w:val="24"/>
          <w:highlight w:val="white"/>
        </w:rPr>
        <w:t>13</w:t>
      </w:r>
      <w:r w:rsidRPr="00E408C9">
        <w:rPr>
          <w:rFonts w:ascii="Times New Roman" w:hAnsi="Times New Roman"/>
          <w:sz w:val="24"/>
          <w:szCs w:val="24"/>
          <w:highlight w:val="white"/>
        </w:rPr>
        <w:t xml:space="preserve"> Устава </w:t>
      </w:r>
      <w:r w:rsidRPr="0087540E">
        <w:rPr>
          <w:rFonts w:ascii="Times New Roman" w:hAnsi="Times New Roman"/>
          <w:sz w:val="24"/>
          <w:szCs w:val="24"/>
        </w:rPr>
        <w:t xml:space="preserve">сельского поселения Выкатной </w:t>
      </w:r>
      <w:r w:rsidRPr="00E408C9">
        <w:rPr>
          <w:rFonts w:ascii="Times New Roman" w:hAnsi="Times New Roman"/>
          <w:sz w:val="24"/>
          <w:szCs w:val="24"/>
          <w:highlight w:val="white"/>
        </w:rPr>
        <w:t xml:space="preserve">и определяет порядок назначения и проведения опроса граждан в </w:t>
      </w:r>
      <w:r w:rsidR="0087540E" w:rsidRPr="0087540E">
        <w:rPr>
          <w:rFonts w:ascii="Times New Roman" w:hAnsi="Times New Roman"/>
          <w:sz w:val="24"/>
          <w:szCs w:val="24"/>
        </w:rPr>
        <w:t xml:space="preserve">сельском поселении Выкатной </w:t>
      </w:r>
      <w:r w:rsidRPr="00E408C9">
        <w:rPr>
          <w:rFonts w:ascii="Times New Roman" w:hAnsi="Times New Roman"/>
          <w:sz w:val="24"/>
          <w:szCs w:val="24"/>
          <w:highlight w:val="white"/>
        </w:rPr>
        <w:t>как одной из форм участия населения в осуществлении местного самоуправления.</w:t>
      </w:r>
    </w:p>
    <w:p w:rsidR="00E408C9" w:rsidRPr="00E408C9" w:rsidRDefault="0087540E" w:rsidP="008754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  <w:lang w:eastAsia="en-US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2. </w:t>
      </w:r>
      <w:r w:rsidR="00E408C9" w:rsidRPr="00E408C9">
        <w:rPr>
          <w:rFonts w:ascii="Times New Roman" w:hAnsi="Times New Roman"/>
          <w:sz w:val="24"/>
          <w:szCs w:val="24"/>
          <w:highlight w:val="white"/>
        </w:rPr>
        <w:t xml:space="preserve">Опрос граждан как форма участия населения в осуществлении местного самоуправления в </w:t>
      </w:r>
      <w:r w:rsidRPr="0087540E">
        <w:rPr>
          <w:rFonts w:ascii="Times New Roman" w:hAnsi="Times New Roman"/>
          <w:sz w:val="24"/>
          <w:szCs w:val="24"/>
        </w:rPr>
        <w:t xml:space="preserve">сельском поселении Выкатной </w:t>
      </w:r>
      <w:r w:rsidR="00E408C9" w:rsidRPr="00E408C9">
        <w:rPr>
          <w:rFonts w:ascii="Times New Roman" w:hAnsi="Times New Roman"/>
          <w:sz w:val="24"/>
          <w:szCs w:val="24"/>
          <w:highlight w:val="white"/>
        </w:rPr>
        <w:t xml:space="preserve">может проводиться на всей территории </w:t>
      </w:r>
      <w:r w:rsidRPr="0087540E">
        <w:rPr>
          <w:rFonts w:ascii="Times New Roman" w:hAnsi="Times New Roman"/>
          <w:sz w:val="24"/>
          <w:szCs w:val="24"/>
        </w:rPr>
        <w:t xml:space="preserve">сельского поселения Выкатной </w:t>
      </w:r>
      <w:r w:rsidR="00E408C9" w:rsidRPr="00E408C9">
        <w:rPr>
          <w:rFonts w:ascii="Times New Roman" w:hAnsi="Times New Roman"/>
          <w:sz w:val="24"/>
          <w:szCs w:val="24"/>
          <w:highlight w:val="white"/>
        </w:rPr>
        <w:t xml:space="preserve">или на части его территории для выявления мнения населения при принятии решений органами местного самоуправления </w:t>
      </w:r>
      <w:r w:rsidRPr="0087540E">
        <w:rPr>
          <w:rFonts w:ascii="Times New Roman" w:hAnsi="Times New Roman"/>
          <w:sz w:val="24"/>
          <w:szCs w:val="24"/>
        </w:rPr>
        <w:t xml:space="preserve">сельского поселения Выкатной </w:t>
      </w:r>
      <w:r w:rsidR="00E408C9" w:rsidRPr="00E408C9">
        <w:rPr>
          <w:rFonts w:ascii="Times New Roman" w:hAnsi="Times New Roman"/>
          <w:sz w:val="24"/>
          <w:szCs w:val="24"/>
          <w:highlight w:val="white"/>
        </w:rPr>
        <w:t xml:space="preserve">и должностными лицами местного самоуправления </w:t>
      </w:r>
      <w:r w:rsidRPr="0087540E">
        <w:rPr>
          <w:rFonts w:ascii="Times New Roman" w:hAnsi="Times New Roman"/>
          <w:sz w:val="24"/>
          <w:szCs w:val="24"/>
        </w:rPr>
        <w:t xml:space="preserve">сельского поселения Выкатной </w:t>
      </w:r>
      <w:r w:rsidR="00E408C9" w:rsidRPr="00E408C9">
        <w:rPr>
          <w:rFonts w:ascii="Times New Roman" w:hAnsi="Times New Roman"/>
          <w:sz w:val="24"/>
          <w:szCs w:val="24"/>
          <w:highlight w:val="white"/>
        </w:rPr>
        <w:t>в части осуществления полномочий по решению вопросов непосредственного обеспечения жизнедеятельности населения, а также органами государственной власти Ханты</w:t>
      </w:r>
      <w:r w:rsidRPr="0087540E">
        <w:rPr>
          <w:rFonts w:ascii="Times New Roman" w:hAnsi="Times New Roman"/>
          <w:sz w:val="24"/>
          <w:szCs w:val="24"/>
          <w:highlight w:val="white"/>
        </w:rPr>
        <w:t>-Мансийского автономного округа</w:t>
      </w:r>
      <w:r w:rsidR="00011DFA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="00011DFA" w:rsidRPr="00011DFA">
        <w:rPr>
          <w:rFonts w:ascii="Times New Roman" w:hAnsi="Times New Roman"/>
          <w:sz w:val="24"/>
          <w:szCs w:val="24"/>
        </w:rPr>
        <w:t>–</w:t>
      </w:r>
      <w:r w:rsidR="00011DFA">
        <w:rPr>
          <w:rFonts w:ascii="Times New Roman" w:hAnsi="Times New Roman"/>
          <w:sz w:val="24"/>
          <w:szCs w:val="24"/>
        </w:rPr>
        <w:t xml:space="preserve"> </w:t>
      </w:r>
      <w:r w:rsidR="00E408C9" w:rsidRPr="00E408C9">
        <w:rPr>
          <w:rFonts w:ascii="Times New Roman" w:hAnsi="Times New Roman"/>
          <w:sz w:val="24"/>
          <w:szCs w:val="24"/>
          <w:highlight w:val="white"/>
        </w:rPr>
        <w:t xml:space="preserve">Югры в части осуществления полномочий по решению вопросов установления общих принципов организации местного самоуправления. </w:t>
      </w:r>
    </w:p>
    <w:p w:rsidR="00E408C9" w:rsidRPr="00E408C9" w:rsidRDefault="0087540E" w:rsidP="008754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  <w:lang w:eastAsia="en-US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3. </w:t>
      </w:r>
      <w:r w:rsidR="00E408C9" w:rsidRPr="00E408C9">
        <w:rPr>
          <w:rFonts w:ascii="Times New Roman" w:hAnsi="Times New Roman"/>
          <w:sz w:val="24"/>
          <w:szCs w:val="24"/>
          <w:highlight w:val="white"/>
        </w:rPr>
        <w:t xml:space="preserve">B опросе граждан имеют право участвовать жители </w:t>
      </w:r>
      <w:r w:rsidRPr="0087540E">
        <w:rPr>
          <w:rFonts w:ascii="Times New Roman" w:hAnsi="Times New Roman"/>
          <w:sz w:val="24"/>
          <w:szCs w:val="24"/>
        </w:rPr>
        <w:t>сельского поселения Выкатной</w:t>
      </w:r>
      <w:r w:rsidR="00E408C9" w:rsidRPr="00E408C9">
        <w:rPr>
          <w:rFonts w:ascii="Times New Roman" w:hAnsi="Times New Roman"/>
          <w:sz w:val="24"/>
          <w:szCs w:val="24"/>
          <w:highlight w:val="white"/>
        </w:rPr>
        <w:t xml:space="preserve">, обладающие избирательным правом. В опросе граждан по вопросу выявления мнения граждан о поддержке инициативного проекта вправе участвовать жители </w:t>
      </w:r>
      <w:r w:rsidRPr="0087540E">
        <w:rPr>
          <w:rFonts w:ascii="Times New Roman" w:hAnsi="Times New Roman"/>
          <w:sz w:val="24"/>
          <w:szCs w:val="24"/>
        </w:rPr>
        <w:t xml:space="preserve">сельского поселения Выкатной </w:t>
      </w:r>
      <w:r w:rsidR="00E408C9" w:rsidRPr="00E408C9">
        <w:rPr>
          <w:rFonts w:ascii="Times New Roman" w:hAnsi="Times New Roman"/>
          <w:sz w:val="24"/>
          <w:szCs w:val="24"/>
          <w:highlight w:val="white"/>
        </w:rPr>
        <w:t xml:space="preserve">или его части, в которых предлагается реализовать инициативный проект, достигшие восемнадцатилетнего возраста. </w:t>
      </w:r>
    </w:p>
    <w:p w:rsidR="00E408C9" w:rsidRPr="00E408C9" w:rsidRDefault="0087540E" w:rsidP="008754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  <w:lang w:eastAsia="en-US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4. </w:t>
      </w:r>
      <w:r w:rsidR="00E408C9" w:rsidRPr="00E408C9">
        <w:rPr>
          <w:rFonts w:ascii="Times New Roman" w:hAnsi="Times New Roman"/>
          <w:sz w:val="24"/>
          <w:szCs w:val="24"/>
          <w:highlight w:val="white"/>
        </w:rPr>
        <w:t>Подготовка, проведение и установление результатов опроса граждан осуществляются на основе принципов законности, открытости</w:t>
      </w:r>
      <w:r w:rsidR="00E408C9" w:rsidRPr="0087540E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="00E408C9" w:rsidRPr="00E408C9">
        <w:rPr>
          <w:rFonts w:ascii="Times New Roman" w:hAnsi="Times New Roman"/>
          <w:sz w:val="24"/>
          <w:szCs w:val="24"/>
          <w:highlight w:val="white"/>
        </w:rPr>
        <w:t>и гласности.</w:t>
      </w:r>
    </w:p>
    <w:p w:rsidR="00E408C9" w:rsidRPr="00E408C9" w:rsidRDefault="00E408C9" w:rsidP="008754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hAnsi="Times New Roman"/>
          <w:sz w:val="24"/>
          <w:szCs w:val="24"/>
          <w:highlight w:val="white"/>
        </w:rPr>
        <w:t xml:space="preserve">5. Участие в опросе граждан является свободным и добровольным. </w:t>
      </w:r>
    </w:p>
    <w:p w:rsidR="00E408C9" w:rsidRPr="00E408C9" w:rsidRDefault="00E408C9" w:rsidP="0087540E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hAnsi="Times New Roman"/>
          <w:sz w:val="24"/>
          <w:szCs w:val="24"/>
          <w:highlight w:val="white"/>
        </w:rPr>
        <w:t>6. Финансирование мероприятий, связанных с подготовкой</w:t>
      </w:r>
      <w:r w:rsidRPr="0087540E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Pr="00E408C9">
        <w:rPr>
          <w:rFonts w:ascii="Times New Roman" w:hAnsi="Times New Roman"/>
          <w:sz w:val="24"/>
          <w:szCs w:val="24"/>
          <w:highlight w:val="white"/>
        </w:rPr>
        <w:t>и проведением опроса граждан, осуществляется:</w:t>
      </w:r>
    </w:p>
    <w:p w:rsidR="00E408C9" w:rsidRPr="00E408C9" w:rsidRDefault="0087540E" w:rsidP="0087540E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1) </w:t>
      </w:r>
      <w:r w:rsidR="00E408C9" w:rsidRPr="00E408C9">
        <w:rPr>
          <w:rFonts w:ascii="Times New Roman" w:hAnsi="Times New Roman"/>
          <w:sz w:val="24"/>
          <w:szCs w:val="24"/>
          <w:highlight w:val="white"/>
        </w:rPr>
        <w:t xml:space="preserve">за счет средств местного бюджета – при проведении опроса граждан по инициативе </w:t>
      </w:r>
      <w:r w:rsidRPr="0087540E">
        <w:rPr>
          <w:rFonts w:ascii="Times New Roman" w:hAnsi="Times New Roman"/>
          <w:sz w:val="24"/>
          <w:szCs w:val="24"/>
        </w:rPr>
        <w:t>Совета депутатов сельского поселения Выкатной</w:t>
      </w:r>
      <w:r w:rsidR="00E408C9" w:rsidRPr="00E408C9">
        <w:rPr>
          <w:rFonts w:ascii="Times New Roman" w:hAnsi="Times New Roman"/>
          <w:sz w:val="24"/>
          <w:szCs w:val="24"/>
          <w:highlight w:val="white"/>
        </w:rPr>
        <w:t xml:space="preserve">, главы </w:t>
      </w:r>
      <w:r w:rsidRPr="0087540E">
        <w:rPr>
          <w:rFonts w:ascii="Times New Roman" w:hAnsi="Times New Roman"/>
          <w:sz w:val="24"/>
          <w:szCs w:val="24"/>
        </w:rPr>
        <w:t>сельского поселения Выкатной</w:t>
      </w:r>
      <w:r w:rsidR="00E408C9" w:rsidRPr="00E408C9">
        <w:rPr>
          <w:rFonts w:ascii="Times New Roman" w:hAnsi="Times New Roman"/>
          <w:sz w:val="24"/>
          <w:szCs w:val="24"/>
          <w:highlight w:val="white"/>
        </w:rPr>
        <w:t xml:space="preserve">, жителей </w:t>
      </w:r>
      <w:r w:rsidRPr="0087540E">
        <w:rPr>
          <w:rFonts w:ascii="Times New Roman" w:hAnsi="Times New Roman"/>
          <w:sz w:val="24"/>
          <w:szCs w:val="24"/>
        </w:rPr>
        <w:t>сельского поселения Выкатной</w:t>
      </w:r>
      <w:r w:rsidR="00E408C9" w:rsidRPr="00E408C9">
        <w:rPr>
          <w:rFonts w:ascii="Times New Roman" w:hAnsi="Times New Roman"/>
          <w:sz w:val="24"/>
          <w:szCs w:val="24"/>
          <w:highlight w:val="white"/>
        </w:rPr>
        <w:t>;</w:t>
      </w:r>
    </w:p>
    <w:p w:rsidR="00E408C9" w:rsidRPr="00E408C9" w:rsidRDefault="00E408C9" w:rsidP="008754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hAnsi="Times New Roman"/>
          <w:sz w:val="24"/>
          <w:szCs w:val="24"/>
          <w:highlight w:val="white"/>
        </w:rPr>
        <w:t>2) за счет средств бюджета Ханты-Мансийского автономного</w:t>
      </w:r>
      <w:r w:rsidRPr="0087540E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Pr="00E408C9">
        <w:rPr>
          <w:rFonts w:ascii="Times New Roman" w:hAnsi="Times New Roman"/>
          <w:sz w:val="24"/>
          <w:szCs w:val="24"/>
          <w:highlight w:val="white"/>
        </w:rPr>
        <w:t>округа</w:t>
      </w:r>
      <w:r w:rsidR="00011DFA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="00011DFA" w:rsidRPr="00011DFA">
        <w:rPr>
          <w:rFonts w:ascii="Times New Roman" w:hAnsi="Times New Roman"/>
          <w:sz w:val="24"/>
          <w:szCs w:val="24"/>
        </w:rPr>
        <w:t>–</w:t>
      </w:r>
      <w:r w:rsidR="00011DFA">
        <w:rPr>
          <w:rFonts w:ascii="Times New Roman" w:hAnsi="Times New Roman"/>
          <w:sz w:val="24"/>
          <w:szCs w:val="24"/>
        </w:rPr>
        <w:t xml:space="preserve"> </w:t>
      </w:r>
      <w:r w:rsidRPr="00E408C9">
        <w:rPr>
          <w:rFonts w:ascii="Times New Roman" w:hAnsi="Times New Roman"/>
          <w:sz w:val="24"/>
          <w:szCs w:val="24"/>
          <w:highlight w:val="white"/>
        </w:rPr>
        <w:t>Югры при проведении опроса граждан по инициативе органов государственной власти Ханты-Мансийского автономного округа</w:t>
      </w:r>
      <w:r w:rsidR="00011DFA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="00011DFA" w:rsidRPr="00011DFA">
        <w:rPr>
          <w:rFonts w:ascii="Times New Roman" w:hAnsi="Times New Roman"/>
          <w:sz w:val="24"/>
          <w:szCs w:val="24"/>
        </w:rPr>
        <w:t>–</w:t>
      </w:r>
      <w:r w:rsidR="00011DFA">
        <w:rPr>
          <w:rFonts w:ascii="Times New Roman" w:hAnsi="Times New Roman"/>
          <w:sz w:val="24"/>
          <w:szCs w:val="24"/>
        </w:rPr>
        <w:t xml:space="preserve"> </w:t>
      </w:r>
      <w:r w:rsidRPr="00E408C9">
        <w:rPr>
          <w:rFonts w:ascii="Times New Roman" w:hAnsi="Times New Roman"/>
          <w:sz w:val="24"/>
          <w:szCs w:val="24"/>
          <w:highlight w:val="white"/>
        </w:rPr>
        <w:t xml:space="preserve">Югры. </w:t>
      </w:r>
    </w:p>
    <w:p w:rsidR="00E408C9" w:rsidRPr="00E408C9" w:rsidRDefault="00E408C9" w:rsidP="0087540E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  <w:lang w:eastAsia="en-US"/>
        </w:rPr>
      </w:pPr>
    </w:p>
    <w:p w:rsidR="00E408C9" w:rsidRPr="00E408C9" w:rsidRDefault="00E408C9" w:rsidP="0087540E">
      <w:pPr>
        <w:widowControl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b/>
          <w:color w:val="000000"/>
          <w:sz w:val="24"/>
          <w:szCs w:val="24"/>
          <w:highlight w:val="white"/>
          <w:lang w:eastAsia="en-US"/>
        </w:rPr>
        <w:t>2. Инициатива проведения опроса граждан</w:t>
      </w:r>
    </w:p>
    <w:p w:rsidR="00E408C9" w:rsidRPr="00E408C9" w:rsidRDefault="00E408C9" w:rsidP="0087540E">
      <w:pPr>
        <w:widowControl w:val="0"/>
        <w:spacing w:after="0" w:line="240" w:lineRule="auto"/>
        <w:contextualSpacing/>
        <w:rPr>
          <w:rFonts w:ascii="Times New Roman" w:eastAsia="Calibri" w:hAnsi="Times New Roman"/>
          <w:b/>
          <w:color w:val="000000"/>
          <w:sz w:val="24"/>
          <w:szCs w:val="24"/>
          <w:highlight w:val="white"/>
          <w:lang w:eastAsia="en-US"/>
        </w:rPr>
      </w:pPr>
    </w:p>
    <w:p w:rsidR="00E408C9" w:rsidRPr="00E408C9" w:rsidRDefault="00E408C9" w:rsidP="0087540E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hAnsi="Times New Roman"/>
          <w:sz w:val="24"/>
          <w:szCs w:val="24"/>
          <w:highlight w:val="white"/>
          <w:lang w:eastAsia="en-US"/>
        </w:rPr>
        <w:t>7. Опрос граждан проводится по инициативе:</w:t>
      </w:r>
    </w:p>
    <w:p w:rsidR="00E408C9" w:rsidRPr="00E408C9" w:rsidRDefault="00E408C9" w:rsidP="0087540E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hAnsi="Times New Roman"/>
          <w:sz w:val="24"/>
          <w:szCs w:val="24"/>
          <w:highlight w:val="white"/>
          <w:lang w:eastAsia="en-US"/>
        </w:rPr>
        <w:t xml:space="preserve">- </w:t>
      </w:r>
      <w:r w:rsidR="0087540E">
        <w:rPr>
          <w:rFonts w:ascii="Times New Roman" w:hAnsi="Times New Roman"/>
          <w:sz w:val="24"/>
          <w:szCs w:val="24"/>
          <w:lang w:eastAsia="en-US"/>
        </w:rPr>
        <w:t xml:space="preserve">Совета депутатов </w:t>
      </w:r>
      <w:r w:rsidR="0087540E" w:rsidRPr="0087540E">
        <w:rPr>
          <w:rFonts w:ascii="Times New Roman" w:hAnsi="Times New Roman"/>
          <w:sz w:val="24"/>
          <w:szCs w:val="24"/>
          <w:lang w:eastAsia="en-US"/>
        </w:rPr>
        <w:t>сельского поселения Выкатной</w:t>
      </w:r>
      <w:r w:rsidRPr="00E408C9">
        <w:rPr>
          <w:rFonts w:ascii="Times New Roman" w:eastAsia="Calibri" w:hAnsi="Times New Roman"/>
          <w:i/>
          <w:sz w:val="24"/>
          <w:szCs w:val="24"/>
          <w:highlight w:val="white"/>
          <w:lang w:eastAsia="en-US"/>
        </w:rPr>
        <w:t>,</w:t>
      </w:r>
      <w:r w:rsidRPr="00E408C9">
        <w:rPr>
          <w:rFonts w:ascii="Times New Roman" w:hAnsi="Times New Roman"/>
          <w:sz w:val="24"/>
          <w:szCs w:val="24"/>
          <w:highlight w:val="white"/>
          <w:lang w:eastAsia="en-US"/>
        </w:rPr>
        <w:t xml:space="preserve"> главы </w:t>
      </w:r>
      <w:r w:rsidR="0087540E" w:rsidRPr="0087540E">
        <w:rPr>
          <w:rFonts w:ascii="Times New Roman" w:hAnsi="Times New Roman"/>
          <w:sz w:val="24"/>
          <w:szCs w:val="24"/>
          <w:lang w:eastAsia="en-US"/>
        </w:rPr>
        <w:t>сельского поселения Выкатной</w:t>
      </w: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;</w:t>
      </w:r>
    </w:p>
    <w:p w:rsidR="00E408C9" w:rsidRPr="00E408C9" w:rsidRDefault="00E408C9" w:rsidP="0087540E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hAnsi="Times New Roman"/>
          <w:sz w:val="24"/>
          <w:szCs w:val="24"/>
          <w:highlight w:val="white"/>
          <w:lang w:eastAsia="en-US"/>
        </w:rPr>
        <w:t>- органов государственной власти Ханты-Мансийского автономного округа – Югры;</w:t>
      </w:r>
    </w:p>
    <w:p w:rsidR="00E408C9" w:rsidRPr="00E408C9" w:rsidRDefault="00E408C9" w:rsidP="0087540E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hAnsi="Times New Roman"/>
          <w:sz w:val="24"/>
          <w:szCs w:val="24"/>
          <w:highlight w:val="white"/>
          <w:lang w:eastAsia="en-US"/>
        </w:rPr>
        <w:lastRenderedPageBreak/>
        <w:t xml:space="preserve">- жителей </w:t>
      </w:r>
      <w:r w:rsidR="0087540E" w:rsidRPr="0087540E">
        <w:rPr>
          <w:rFonts w:ascii="Times New Roman" w:hAnsi="Times New Roman"/>
          <w:sz w:val="24"/>
          <w:szCs w:val="24"/>
          <w:lang w:eastAsia="en-US"/>
        </w:rPr>
        <w:t>сельского поселения Выкатной</w:t>
      </w:r>
      <w:r w:rsidR="0087540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E408C9">
        <w:rPr>
          <w:rFonts w:ascii="Times New Roman" w:hAnsi="Times New Roman"/>
          <w:sz w:val="24"/>
          <w:szCs w:val="24"/>
          <w:highlight w:val="white"/>
          <w:lang w:eastAsia="en-US"/>
        </w:rPr>
        <w:t xml:space="preserve">или его части, в которых предлагается реализовать инициативный проект, – для выявления мнения граждан о поддержке данного инициативного проекта. </w:t>
      </w:r>
    </w:p>
    <w:p w:rsidR="00E408C9" w:rsidRPr="00E408C9" w:rsidRDefault="00E408C9" w:rsidP="0087540E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hAnsi="Times New Roman"/>
          <w:sz w:val="24"/>
          <w:szCs w:val="24"/>
          <w:highlight w:val="white"/>
          <w:lang w:eastAsia="en-US"/>
        </w:rPr>
        <w:t>8. Инициатор опроса граждан, указанный в пункте 7 н</w:t>
      </w: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астоящего Порядка </w:t>
      </w:r>
      <w:r w:rsidRPr="00E408C9">
        <w:rPr>
          <w:rFonts w:ascii="Times New Roman" w:hAnsi="Times New Roman"/>
          <w:sz w:val="24"/>
          <w:szCs w:val="24"/>
          <w:highlight w:val="white"/>
          <w:lang w:eastAsia="en-US"/>
        </w:rPr>
        <w:t xml:space="preserve">(за исключением </w:t>
      </w:r>
      <w:r w:rsidR="0087540E">
        <w:rPr>
          <w:rFonts w:ascii="Times New Roman" w:hAnsi="Times New Roman"/>
          <w:sz w:val="24"/>
          <w:szCs w:val="24"/>
          <w:highlight w:val="white"/>
          <w:lang w:eastAsia="en-US"/>
        </w:rPr>
        <w:t xml:space="preserve">Совета депутатов </w:t>
      </w:r>
      <w:r w:rsidR="0087540E" w:rsidRPr="0087540E">
        <w:rPr>
          <w:rFonts w:ascii="Times New Roman" w:hAnsi="Times New Roman"/>
          <w:sz w:val="24"/>
          <w:szCs w:val="24"/>
          <w:lang w:eastAsia="en-US"/>
        </w:rPr>
        <w:t>сельского поселения Выкатной</w:t>
      </w:r>
      <w:r w:rsidRPr="00E408C9">
        <w:rPr>
          <w:rFonts w:ascii="Times New Roman" w:hAnsi="Times New Roman"/>
          <w:sz w:val="24"/>
          <w:szCs w:val="24"/>
          <w:highlight w:val="white"/>
          <w:lang w:eastAsia="en-US"/>
        </w:rPr>
        <w:t xml:space="preserve">, обращается с письменным ходатайством о выдвижении инициативы о назначении опроса граждан в </w:t>
      </w:r>
      <w:r w:rsidR="0087540E">
        <w:rPr>
          <w:rFonts w:ascii="Times New Roman" w:hAnsi="Times New Roman"/>
          <w:sz w:val="24"/>
          <w:szCs w:val="24"/>
          <w:highlight w:val="white"/>
          <w:lang w:eastAsia="en-US"/>
        </w:rPr>
        <w:t xml:space="preserve">Совет депутатов </w:t>
      </w:r>
      <w:r w:rsidR="0087540E" w:rsidRPr="0087540E">
        <w:rPr>
          <w:rFonts w:ascii="Times New Roman" w:hAnsi="Times New Roman"/>
          <w:sz w:val="24"/>
          <w:szCs w:val="24"/>
          <w:lang w:eastAsia="en-US"/>
        </w:rPr>
        <w:t>сельского поселения Выкатной</w:t>
      </w:r>
      <w:r w:rsidRPr="00E408C9">
        <w:rPr>
          <w:rFonts w:ascii="Times New Roman" w:hAnsi="Times New Roman"/>
          <w:sz w:val="24"/>
          <w:szCs w:val="24"/>
          <w:highlight w:val="white"/>
          <w:lang w:eastAsia="en-US"/>
        </w:rPr>
        <w:t xml:space="preserve">. </w:t>
      </w:r>
    </w:p>
    <w:p w:rsidR="00E408C9" w:rsidRPr="00E408C9" w:rsidRDefault="00E408C9" w:rsidP="0087540E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hAnsi="Times New Roman"/>
          <w:sz w:val="24"/>
          <w:szCs w:val="24"/>
          <w:highlight w:val="white"/>
          <w:lang w:eastAsia="en-US"/>
        </w:rPr>
        <w:t>9. Ходатайство о выдвижении инициативы о назначении опроса граждан должно содержать формулировку вопроса (вопросов), предлагаемого (предлагаемых) при проведении опроса граждан, и наименование территории, на которой предлагается проведение опроса граждан.</w:t>
      </w:r>
    </w:p>
    <w:p w:rsidR="00E408C9" w:rsidRPr="00E408C9" w:rsidRDefault="00E408C9" w:rsidP="0087540E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hAnsi="Times New Roman"/>
          <w:sz w:val="24"/>
          <w:szCs w:val="24"/>
          <w:highlight w:val="white"/>
          <w:lang w:eastAsia="en-US"/>
        </w:rPr>
        <w:t>Формулировка вопроса (вопросов), предлагаемого (предлагаемых) при проведении опроса граждан, должна исключать его (их) множественное толкование.</w:t>
      </w:r>
    </w:p>
    <w:p w:rsidR="00E408C9" w:rsidRPr="00E408C9" w:rsidRDefault="00E408C9" w:rsidP="0087540E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/>
          <w:b/>
          <w:color w:val="000000"/>
          <w:sz w:val="24"/>
          <w:szCs w:val="24"/>
          <w:highlight w:val="white"/>
          <w:lang w:eastAsia="en-US"/>
        </w:rPr>
      </w:pPr>
    </w:p>
    <w:p w:rsidR="00E408C9" w:rsidRPr="00E408C9" w:rsidRDefault="00E408C9" w:rsidP="0087540E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b/>
          <w:color w:val="000000"/>
          <w:sz w:val="24"/>
          <w:szCs w:val="24"/>
          <w:highlight w:val="white"/>
          <w:lang w:eastAsia="en-US"/>
        </w:rPr>
        <w:t>3. Назначение опроса граждан</w:t>
      </w:r>
    </w:p>
    <w:p w:rsidR="00E408C9" w:rsidRPr="00E408C9" w:rsidRDefault="00E408C9" w:rsidP="0087540E">
      <w:pPr>
        <w:widowControl w:val="0"/>
        <w:spacing w:after="0" w:line="240" w:lineRule="auto"/>
        <w:contextualSpacing/>
        <w:rPr>
          <w:rFonts w:ascii="Times New Roman" w:eastAsia="Calibri" w:hAnsi="Times New Roman"/>
          <w:b/>
          <w:color w:val="000000"/>
          <w:sz w:val="24"/>
          <w:szCs w:val="24"/>
          <w:highlight w:val="white"/>
          <w:lang w:eastAsia="en-US"/>
        </w:rPr>
      </w:pPr>
    </w:p>
    <w:p w:rsidR="00E408C9" w:rsidRPr="00E408C9" w:rsidRDefault="00E408C9" w:rsidP="008754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10. Решение о назначении опроса граждан должно быть принято </w:t>
      </w:r>
      <w:r w:rsidR="0087540E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Советом депутатов</w:t>
      </w:r>
      <w:r w:rsidR="0087540E" w:rsidRPr="0087540E">
        <w:t xml:space="preserve"> </w:t>
      </w:r>
      <w:r w:rsidR="0087540E" w:rsidRPr="0087540E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="0087540E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 </w:t>
      </w: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в течение трех месяцев с момента поступления инициативы проведения опроса граждан.</w:t>
      </w:r>
    </w:p>
    <w:p w:rsidR="00E408C9" w:rsidRPr="00E408C9" w:rsidRDefault="00E408C9" w:rsidP="008754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11. В решении </w:t>
      </w:r>
      <w:r w:rsidR="0087540E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Совета депутатов </w:t>
      </w:r>
      <w:r w:rsidR="0087540E" w:rsidRPr="0087540E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="0087540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о назначении опроса граждан устанавливаются:</w:t>
      </w:r>
    </w:p>
    <w:p w:rsidR="00E408C9" w:rsidRPr="00E408C9" w:rsidRDefault="00E408C9" w:rsidP="008754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- дата и сроки проведения опроса граждан;</w:t>
      </w:r>
    </w:p>
    <w:p w:rsidR="00E408C9" w:rsidRPr="00E408C9" w:rsidRDefault="00E408C9" w:rsidP="008754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- формулировка вопроса (вопросов), предлагаемого (предлагаемых) при проведении опроса граждан;</w:t>
      </w:r>
    </w:p>
    <w:p w:rsidR="00E408C9" w:rsidRPr="00E408C9" w:rsidRDefault="00E408C9" w:rsidP="008754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- методика проведения опроса граждан;</w:t>
      </w:r>
    </w:p>
    <w:p w:rsidR="00E408C9" w:rsidRPr="00E408C9" w:rsidRDefault="00E408C9" w:rsidP="008754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- форма опросного листа;</w:t>
      </w:r>
    </w:p>
    <w:p w:rsidR="00E408C9" w:rsidRPr="00E408C9" w:rsidRDefault="00E408C9" w:rsidP="008754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- минимальная численность жителей муниципального образования, участвующих в опросе граждан;</w:t>
      </w:r>
    </w:p>
    <w:p w:rsidR="00E408C9" w:rsidRPr="00E408C9" w:rsidRDefault="00E408C9" w:rsidP="008754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- территория проведения опроса граждан;</w:t>
      </w:r>
    </w:p>
    <w:p w:rsidR="00E408C9" w:rsidRPr="00E408C9" w:rsidRDefault="00E408C9" w:rsidP="008754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- порядок идентификации участников опроса в случае проведения опроса граждан с использованием официального сайта </w:t>
      </w:r>
      <w:r w:rsidR="0087540E" w:rsidRPr="0087540E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="0087540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в информационно-телекоммуникационной сети «Интернет».</w:t>
      </w:r>
    </w:p>
    <w:p w:rsidR="00E408C9" w:rsidRPr="00E408C9" w:rsidRDefault="00E408C9" w:rsidP="008754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12. </w:t>
      </w:r>
      <w:r w:rsidR="0087540E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Совет депутатов </w:t>
      </w:r>
      <w:r w:rsidR="0087540E" w:rsidRPr="0087540E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="0087540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принимает решение об отказе в назначении опроса граждан в случаях:</w:t>
      </w:r>
    </w:p>
    <w:p w:rsidR="00E408C9" w:rsidRPr="00E408C9" w:rsidRDefault="00E408C9" w:rsidP="008754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- выдвижения инициативы о проведении опроса граждан ненадлежащими субъектами;</w:t>
      </w:r>
    </w:p>
    <w:p w:rsidR="0087540E" w:rsidRDefault="00E408C9" w:rsidP="008754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- несоответствия вопроса (вопросов), предлагаемого (предлагаемых) для вынесения на опрос граждан, требованиям пункта 1 статьи 1 и (или) пункта 3 статьи 3 Закона № 37-оз.</w:t>
      </w:r>
    </w:p>
    <w:p w:rsidR="00E408C9" w:rsidRPr="00E408C9" w:rsidRDefault="00E408C9" w:rsidP="008754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bCs/>
          <w:i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13. Жители </w:t>
      </w:r>
      <w:r w:rsidR="00DC167D" w:rsidRPr="00DC167D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="00DC167D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должны быть проинформированы о проведении опроса граждан не менее чем за десять дней до дня его проведения путем официального обнародования. </w:t>
      </w:r>
    </w:p>
    <w:p w:rsidR="00E408C9" w:rsidRPr="00E408C9" w:rsidRDefault="00E408C9" w:rsidP="0087540E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highlight w:val="white"/>
          <w:lang w:eastAsia="en-US"/>
        </w:rPr>
      </w:pPr>
    </w:p>
    <w:p w:rsidR="00E408C9" w:rsidRPr="00E408C9" w:rsidRDefault="00E408C9" w:rsidP="0087540E">
      <w:pP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b/>
          <w:color w:val="000000"/>
          <w:sz w:val="24"/>
          <w:szCs w:val="24"/>
          <w:highlight w:val="white"/>
          <w:lang w:eastAsia="en-US"/>
        </w:rPr>
        <w:t>4. Порядок проведения опроса граждан</w:t>
      </w:r>
    </w:p>
    <w:p w:rsidR="00E408C9" w:rsidRPr="00E408C9" w:rsidRDefault="00E408C9" w:rsidP="0087540E">
      <w:pPr>
        <w:spacing w:after="0" w:line="240" w:lineRule="auto"/>
        <w:jc w:val="both"/>
        <w:rPr>
          <w:rFonts w:ascii="Times New Roman" w:eastAsia="Calibri" w:hAnsi="Times New Roman"/>
          <w:b/>
          <w:color w:val="000000"/>
          <w:sz w:val="24"/>
          <w:szCs w:val="24"/>
          <w:highlight w:val="white"/>
          <w:lang w:eastAsia="en-US"/>
        </w:rPr>
      </w:pPr>
    </w:p>
    <w:p w:rsidR="00E408C9" w:rsidRPr="00E408C9" w:rsidRDefault="00E408C9" w:rsidP="008754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14. Опрос граждан проводится не позднее трех месяцев со дня принятия решения о назначении опроса граждан </w:t>
      </w:r>
      <w:r w:rsidR="00DC167D" w:rsidRPr="00DC167D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.</w:t>
      </w:r>
    </w:p>
    <w:p w:rsidR="00E408C9" w:rsidRPr="00E408C9" w:rsidRDefault="00E408C9" w:rsidP="008754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15.  Опрос граждан проводится в срок, определенный решением </w:t>
      </w:r>
      <w:r w:rsidR="00DC167D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Совета депутатов </w:t>
      </w:r>
      <w:r w:rsidR="00DC167D" w:rsidRPr="00DC167D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="00DC167D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о назначении опроса граждан, среди граждан, проживающих на территории проведения опроса. </w:t>
      </w:r>
    </w:p>
    <w:p w:rsidR="00E408C9" w:rsidRPr="00E408C9" w:rsidRDefault="00E408C9" w:rsidP="008754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sz w:val="24"/>
          <w:szCs w:val="24"/>
          <w:lang w:eastAsia="en-US"/>
        </w:rPr>
        <w:t xml:space="preserve">16. Для проведения опроса граждан может использоваться официальный сайт </w:t>
      </w:r>
      <w:r w:rsidR="00DC167D" w:rsidRPr="00DC167D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="00DC167D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в информационно-телекоммуникационной сети «Интернет».</w:t>
      </w:r>
    </w:p>
    <w:p w:rsidR="00E408C9" w:rsidRPr="00E408C9" w:rsidRDefault="00E408C9" w:rsidP="008754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lastRenderedPageBreak/>
        <w:t>17. Опрос граждан проводится путем заполнения опрашиваемым опросного листа.</w:t>
      </w:r>
    </w:p>
    <w:p w:rsidR="00E408C9" w:rsidRPr="00E408C9" w:rsidRDefault="00E408C9" w:rsidP="008754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18. Подготовку, проведение и установление результатов опроса граждан осуществляет комиссия по проведению опроса граждан</w:t>
      </w:r>
      <w:r w:rsidR="00DC167D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 </w:t>
      </w: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(далее – Комиссия).</w:t>
      </w:r>
    </w:p>
    <w:p w:rsidR="00E408C9" w:rsidRPr="00E408C9" w:rsidRDefault="00E408C9" w:rsidP="008754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19. Состав Комиссии формируется </w:t>
      </w:r>
      <w:r w:rsidR="00DC167D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Советом депутатов </w:t>
      </w:r>
      <w:r w:rsidR="00DC167D" w:rsidRPr="00DC167D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.</w:t>
      </w:r>
    </w:p>
    <w:p w:rsidR="00E408C9" w:rsidRPr="00E408C9" w:rsidRDefault="00E408C9" w:rsidP="008754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20. Председатель, заместитель председателя и секретарь Комиссии</w:t>
      </w:r>
      <w:r w:rsidR="00DC167D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 </w:t>
      </w: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избираются открытым голосованием простым большинством голосов на первом заседании из числа членов Комиссии.</w:t>
      </w:r>
    </w:p>
    <w:p w:rsidR="00E408C9" w:rsidRPr="00E408C9" w:rsidRDefault="00E408C9" w:rsidP="008754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Заседание Комиссии считается правомочным, если на нем присутствует не менее половины ее членов.</w:t>
      </w:r>
    </w:p>
    <w:p w:rsidR="00E408C9" w:rsidRPr="00E408C9" w:rsidRDefault="00E408C9" w:rsidP="008754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21. Комиссия:</w:t>
      </w:r>
    </w:p>
    <w:p w:rsidR="00E408C9" w:rsidRPr="00E408C9" w:rsidRDefault="00E408C9" w:rsidP="008754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- организует проведение опроса граждан в соответствии с требованиями настоящего Порядка;</w:t>
      </w:r>
    </w:p>
    <w:p w:rsidR="00E408C9" w:rsidRPr="00E408C9" w:rsidRDefault="00E408C9" w:rsidP="008754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- осуществляет контроль за соблюдением прав населения </w:t>
      </w:r>
      <w:r w:rsidR="00B227C5" w:rsidRPr="00B227C5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="00B227C5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на участие в опросе;</w:t>
      </w:r>
    </w:p>
    <w:p w:rsidR="00E408C9" w:rsidRDefault="00E408C9" w:rsidP="008754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- обеспечивает изготовление опросных листов по форме, указанной</w:t>
      </w:r>
      <w:r w:rsidR="00B227C5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 </w:t>
      </w: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в решении </w:t>
      </w:r>
      <w:r w:rsidR="00B227C5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Совета депутатов </w:t>
      </w:r>
      <w:r w:rsidR="00B227C5" w:rsidRPr="00B227C5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="00B227C5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о назначении опроса граждан;</w:t>
      </w:r>
    </w:p>
    <w:p w:rsidR="00E408C9" w:rsidRPr="00E408C9" w:rsidRDefault="00B227C5" w:rsidP="008754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- </w:t>
      </w:r>
      <w:r w:rsidR="00E408C9"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осуществляет документальное обеспечение подготовки</w:t>
      </w:r>
      <w:r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 </w:t>
      </w:r>
      <w:r w:rsidR="00E408C9"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и проведения опроса граждан, в том числе разрабатывает инструктивные материалы;</w:t>
      </w:r>
    </w:p>
    <w:p w:rsidR="00E408C9" w:rsidRPr="00E408C9" w:rsidRDefault="00E408C9" w:rsidP="008754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- при необходимости привлекает иных лиц к организации проведения опроса граждан;</w:t>
      </w:r>
    </w:p>
    <w:p w:rsidR="00E408C9" w:rsidRPr="00E408C9" w:rsidRDefault="00E408C9" w:rsidP="008754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- устанавливает результаты опроса граждан;</w:t>
      </w:r>
    </w:p>
    <w:p w:rsidR="00E408C9" w:rsidRPr="00E408C9" w:rsidRDefault="00E408C9" w:rsidP="008754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- рассматривает заявления и жалобы, связанные с проведением опроса граждан;</w:t>
      </w:r>
    </w:p>
    <w:p w:rsidR="00E408C9" w:rsidRPr="00E408C9" w:rsidRDefault="00E408C9" w:rsidP="008754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- подводит и передает результаты опроса граждан инициатору проведения опроса и в </w:t>
      </w:r>
      <w:r w:rsidR="00B227C5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Совет депутатов</w:t>
      </w:r>
      <w:r w:rsidRPr="00E408C9">
        <w:rPr>
          <w:rFonts w:ascii="Times New Roman" w:eastAsia="Calibri" w:hAnsi="Times New Roman"/>
          <w:i/>
          <w:sz w:val="24"/>
          <w:szCs w:val="24"/>
          <w:highlight w:val="white"/>
          <w:lang w:eastAsia="en-US"/>
        </w:rPr>
        <w:t>)</w:t>
      </w: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;</w:t>
      </w:r>
    </w:p>
    <w:p w:rsidR="00E408C9" w:rsidRPr="00E408C9" w:rsidRDefault="00E408C9" w:rsidP="008754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- осуществляет иные полномочия, связанные с организацией проведения опроса граждан.</w:t>
      </w:r>
    </w:p>
    <w:p w:rsidR="00E408C9" w:rsidRPr="00E408C9" w:rsidRDefault="00E408C9" w:rsidP="0087540E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highlight w:val="white"/>
          <w:lang w:eastAsia="en-US"/>
        </w:rPr>
      </w:pPr>
    </w:p>
    <w:p w:rsidR="00E408C9" w:rsidRPr="00E408C9" w:rsidRDefault="00E408C9" w:rsidP="0087540E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highlight w:val="white"/>
          <w:lang w:eastAsia="en-US"/>
        </w:rPr>
      </w:pPr>
      <w:r w:rsidRPr="00E408C9">
        <w:rPr>
          <w:rFonts w:ascii="Times New Roman" w:hAnsi="Times New Roman"/>
          <w:b/>
          <w:bCs/>
          <w:color w:val="000000"/>
          <w:sz w:val="24"/>
          <w:szCs w:val="24"/>
          <w:highlight w:val="white"/>
        </w:rPr>
        <w:t xml:space="preserve">5. </w:t>
      </w:r>
      <w:r w:rsidRPr="00E408C9">
        <w:rPr>
          <w:rFonts w:ascii="Times New Roman" w:hAnsi="Times New Roman"/>
          <w:b/>
          <w:color w:val="000000"/>
          <w:sz w:val="24"/>
          <w:szCs w:val="24"/>
          <w:highlight w:val="white"/>
        </w:rPr>
        <w:t>Резул</w:t>
      </w:r>
      <w:r w:rsidRPr="00E408C9">
        <w:rPr>
          <w:rFonts w:ascii="Times New Roman" w:hAnsi="Times New Roman"/>
          <w:b/>
          <w:sz w:val="24"/>
          <w:szCs w:val="24"/>
          <w:highlight w:val="white"/>
        </w:rPr>
        <w:t>ьтаты опроса граждан</w:t>
      </w:r>
    </w:p>
    <w:p w:rsidR="00E408C9" w:rsidRPr="00E408C9" w:rsidRDefault="00E408C9" w:rsidP="0087540E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highlight w:val="white"/>
          <w:lang w:eastAsia="en-US"/>
        </w:rPr>
      </w:pPr>
    </w:p>
    <w:p w:rsidR="00E408C9" w:rsidRPr="00E408C9" w:rsidRDefault="00E408C9" w:rsidP="008754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22. Комиссия устанавливает результаты опроса граждан путем обработки полученных данных и составляет протокол, в котором указываются:</w:t>
      </w:r>
    </w:p>
    <w:p w:rsidR="00E408C9" w:rsidRPr="00E408C9" w:rsidRDefault="00E408C9" w:rsidP="008754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- дата составления протокола;</w:t>
      </w:r>
    </w:p>
    <w:p w:rsidR="00E408C9" w:rsidRPr="00E408C9" w:rsidRDefault="00E408C9" w:rsidP="008754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- дата и сроки проведения опроса граждан;</w:t>
      </w:r>
    </w:p>
    <w:p w:rsidR="00E408C9" w:rsidRPr="00E408C9" w:rsidRDefault="00E408C9" w:rsidP="008754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- территория опроса граждан;</w:t>
      </w:r>
    </w:p>
    <w:p w:rsidR="00E408C9" w:rsidRPr="00E408C9" w:rsidRDefault="00E408C9" w:rsidP="008754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- формулировка вопроса (вопросов), предлагаемого (предлагаемых) при проведении опроса граждан;</w:t>
      </w:r>
    </w:p>
    <w:p w:rsidR="00E408C9" w:rsidRPr="00E408C9" w:rsidRDefault="00E408C9" w:rsidP="008754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- число граждан, принявших участие в опросе граждан;</w:t>
      </w:r>
    </w:p>
    <w:p w:rsidR="00E408C9" w:rsidRPr="00E408C9" w:rsidRDefault="00E408C9" w:rsidP="008754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- результаты опроса граждан.</w:t>
      </w:r>
    </w:p>
    <w:p w:rsidR="00E408C9" w:rsidRPr="00E408C9" w:rsidRDefault="00E408C9" w:rsidP="008754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23. Если опрос граждан проводился по нескольким вопросам,</w:t>
      </w:r>
      <w:r w:rsidR="00A066B6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 </w:t>
      </w: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то установление результатов опроса граждан по каждому вопросу производится отдельно.</w:t>
      </w:r>
    </w:p>
    <w:p w:rsidR="00E408C9" w:rsidRPr="00E408C9" w:rsidRDefault="00E408C9" w:rsidP="008754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24. Протокол подписывается председателем, заместителем председателя, секретарем и членами Комиссии.</w:t>
      </w:r>
    </w:p>
    <w:p w:rsidR="00E408C9" w:rsidRPr="00E408C9" w:rsidRDefault="00E408C9" w:rsidP="008754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25. В течение семи дней со дня окончания опроса граждан Комиссия</w:t>
      </w:r>
      <w:r w:rsidR="00A066B6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 </w:t>
      </w: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направляет по одному экземпляру протокола установления результатов опроса граждан инициатору проведения опроса граждан и в </w:t>
      </w:r>
      <w:r w:rsidR="00A066B6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Совет депутатов </w:t>
      </w:r>
      <w:r w:rsidR="00A066B6" w:rsidRPr="00A066B6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. Оригиналы опросных листов передаются Комиссией в </w:t>
      </w:r>
      <w:r w:rsidR="00A066B6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Совет депутатов </w:t>
      </w:r>
      <w:r w:rsidR="00A066B6" w:rsidRPr="00A066B6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. </w:t>
      </w:r>
      <w:r w:rsidR="00A066B6" w:rsidRPr="00A066B6">
        <w:rPr>
          <w:rFonts w:ascii="Times New Roman" w:eastAsia="Calibri" w:hAnsi="Times New Roman"/>
          <w:sz w:val="24"/>
          <w:szCs w:val="24"/>
          <w:lang w:eastAsia="en-US"/>
        </w:rPr>
        <w:t>Совет депутатов сельского поселения Выкатной</w:t>
      </w:r>
      <w:r w:rsidR="00A066B6" w:rsidRPr="00A066B6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 </w:t>
      </w: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обеспечивает официальное обнародование результатов проведения опроса граждан в течение пяти дней с момента получения протокола установления результатов опроса граждан.</w:t>
      </w:r>
    </w:p>
    <w:p w:rsidR="00E408C9" w:rsidRPr="00E408C9" w:rsidRDefault="00E408C9" w:rsidP="008754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lastRenderedPageBreak/>
        <w:t>26. Опрос граждан признается недействительным, если более 50 процентов опросных листов, заполненных участниками опроса, признаны недействительными по следующим основаниям:</w:t>
      </w:r>
    </w:p>
    <w:p w:rsidR="00E408C9" w:rsidRPr="00E408C9" w:rsidRDefault="00E408C9" w:rsidP="008754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- не содержит данных об опрашиваемом; </w:t>
      </w:r>
    </w:p>
    <w:p w:rsidR="00E408C9" w:rsidRPr="00E408C9" w:rsidRDefault="00E408C9" w:rsidP="008754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- не содержит подписи опрашиваемого; </w:t>
      </w:r>
    </w:p>
    <w:p w:rsidR="00E408C9" w:rsidRPr="00E408C9" w:rsidRDefault="00E408C9" w:rsidP="008754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- содержит записи, по которым невозможно достоверно установить мнение опрашиваемого;</w:t>
      </w:r>
    </w:p>
    <w:p w:rsidR="00E408C9" w:rsidRPr="00E408C9" w:rsidRDefault="00E408C9" w:rsidP="008754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- форма опросного листа не соответствует форме, установленной решением </w:t>
      </w:r>
      <w:r w:rsidR="00A066B6" w:rsidRPr="00A066B6">
        <w:rPr>
          <w:rFonts w:ascii="Times New Roman" w:eastAsia="Calibri" w:hAnsi="Times New Roman"/>
          <w:sz w:val="24"/>
          <w:szCs w:val="24"/>
          <w:lang w:eastAsia="en-US"/>
        </w:rPr>
        <w:t>Совет</w:t>
      </w:r>
      <w:r w:rsidR="00A066B6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="00A066B6" w:rsidRPr="00A066B6">
        <w:rPr>
          <w:rFonts w:ascii="Times New Roman" w:eastAsia="Calibri" w:hAnsi="Times New Roman"/>
          <w:sz w:val="24"/>
          <w:szCs w:val="24"/>
          <w:lang w:eastAsia="en-US"/>
        </w:rPr>
        <w:t xml:space="preserve"> депутатов сельского поселения Выкатной</w:t>
      </w:r>
      <w:r w:rsidR="00A066B6" w:rsidRPr="00A066B6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 </w:t>
      </w: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о назначении опроса граждан.</w:t>
      </w:r>
    </w:p>
    <w:p w:rsidR="00A066B6" w:rsidRDefault="00E408C9" w:rsidP="00A066B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27. Опрос граждан признается несостоявшимся в случае, если число граждан, принявших участие в опросе граждан, меньше минимального числа граждан, установленного в решении </w:t>
      </w:r>
      <w:r w:rsidR="00A066B6" w:rsidRPr="00A066B6">
        <w:rPr>
          <w:rFonts w:ascii="Times New Roman" w:eastAsia="Calibri" w:hAnsi="Times New Roman"/>
          <w:sz w:val="24"/>
          <w:szCs w:val="24"/>
          <w:lang w:eastAsia="en-US"/>
        </w:rPr>
        <w:t>Совет</w:t>
      </w:r>
      <w:r w:rsidR="00A066B6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="00A066B6" w:rsidRPr="00A066B6">
        <w:rPr>
          <w:rFonts w:ascii="Times New Roman" w:eastAsia="Calibri" w:hAnsi="Times New Roman"/>
          <w:sz w:val="24"/>
          <w:szCs w:val="24"/>
          <w:lang w:eastAsia="en-US"/>
        </w:rPr>
        <w:t xml:space="preserve"> депутатов сельского поселения Выкатной</w:t>
      </w:r>
      <w:r w:rsidR="00A066B6" w:rsidRPr="00A066B6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 </w:t>
      </w:r>
      <w:r w:rsidRPr="00E408C9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о назначении опроса граждан.</w:t>
      </w:r>
    </w:p>
    <w:p w:rsidR="00E408C9" w:rsidRPr="0087540E" w:rsidRDefault="00E408C9" w:rsidP="00A066B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540E">
        <w:rPr>
          <w:rFonts w:ascii="Times New Roman" w:hAnsi="Times New Roman"/>
          <w:sz w:val="24"/>
          <w:szCs w:val="24"/>
          <w:highlight w:val="white"/>
        </w:rPr>
        <w:t>28. Результаты опроса граждан носят рекомендательный характер.</w:t>
      </w:r>
    </w:p>
    <w:sectPr w:rsidR="00E408C9" w:rsidRPr="0087540E" w:rsidSect="00F61366">
      <w:pgSz w:w="11906" w:h="16838"/>
      <w:pgMar w:top="1134" w:right="849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43"/>
    <w:rsid w:val="00011DFA"/>
    <w:rsid w:val="00030977"/>
    <w:rsid w:val="00092FF5"/>
    <w:rsid w:val="002121EC"/>
    <w:rsid w:val="00294C63"/>
    <w:rsid w:val="005348C4"/>
    <w:rsid w:val="005A4A57"/>
    <w:rsid w:val="005E2724"/>
    <w:rsid w:val="00675A81"/>
    <w:rsid w:val="00706907"/>
    <w:rsid w:val="0087540E"/>
    <w:rsid w:val="008A049D"/>
    <w:rsid w:val="008F68AE"/>
    <w:rsid w:val="009F1EB6"/>
    <w:rsid w:val="00A066B6"/>
    <w:rsid w:val="00A35ECD"/>
    <w:rsid w:val="00A73F43"/>
    <w:rsid w:val="00B227C5"/>
    <w:rsid w:val="00BC2FA2"/>
    <w:rsid w:val="00CC2A0B"/>
    <w:rsid w:val="00D60507"/>
    <w:rsid w:val="00DC167D"/>
    <w:rsid w:val="00E408C9"/>
    <w:rsid w:val="00E82EB1"/>
    <w:rsid w:val="00F61366"/>
    <w:rsid w:val="00FE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5F321"/>
  <w15:chartTrackingRefBased/>
  <w15:docId w15:val="{D2A85B61-1F5C-4CA3-877A-8858030E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97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1EB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1760</Words>
  <Characters>10034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28</cp:revision>
  <cp:lastPrinted>2026-09-07T04:24:00Z</cp:lastPrinted>
  <dcterms:created xsi:type="dcterms:W3CDTF">2022-12-20T03:59:00Z</dcterms:created>
  <dcterms:modified xsi:type="dcterms:W3CDTF">2026-09-07T04:24:00Z</dcterms:modified>
</cp:coreProperties>
</file>